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Interventions</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student in my class this semester.  I hope that you will contact me if you have any concerns about the progress of your student, or any aspect of the instruction.  </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your student please read the syllabus and lab safety contract linked in Schoology or via the QR code on this page.  Then complete this signed classroom/lab contract paper form.  Please provide a current email address and phone number at which I can contact you should the need arise.  </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0D">
      <w:pPr>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spacing w:line="240" w:lineRule="auto"/>
        <w:rPr>
          <w:rFonts w:ascii="Dancing Script" w:cs="Dancing Script" w:eastAsia="Dancing Script" w:hAnsi="Dancing Script"/>
          <w:sz w:val="36"/>
          <w:szCs w:val="36"/>
        </w:rPr>
      </w:pPr>
      <w:r w:rsidDel="00000000" w:rsidR="00000000" w:rsidRPr="00000000">
        <w:rPr>
          <w:rFonts w:ascii="Dancing Script" w:cs="Dancing Script" w:eastAsia="Dancing Script" w:hAnsi="Dancing Script"/>
          <w:sz w:val="36"/>
          <w:szCs w:val="36"/>
          <w:rtl w:val="0"/>
        </w:rPr>
        <w:t xml:space="preserve">Mrs. Katie Weir</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kmweir2@madisoncity.k12.al.us</w:t>
      </w: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line="276"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Syllabus QR Code</w:t>
        <w:tab/>
        <w:tab/>
        <w:tab/>
        <w:tab/>
        <w:tab/>
        <w:tab/>
        <w:t xml:space="preserve">Safety Contract QR Code</w:t>
      </w:r>
    </w:p>
    <w:p w:rsidR="00000000" w:rsidDel="00000000" w:rsidP="00000000" w:rsidRDefault="00000000" w:rsidRPr="00000000" w14:paraId="00000012">
      <w:pPr>
        <w:spacing w:line="276"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133350</wp:posOffset>
            </wp:positionV>
            <wp:extent cx="799870" cy="7810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99870" cy="781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133350</wp:posOffset>
            </wp:positionV>
            <wp:extent cx="809625" cy="77697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09625" cy="776979"/>
                    </a:xfrm>
                    <a:prstGeom prst="rect"/>
                    <a:ln/>
                  </pic:spPr>
                </pic:pic>
              </a:graphicData>
            </a:graphic>
          </wp:anchor>
        </w:drawing>
      </w:r>
    </w:p>
    <w:p w:rsidR="00000000" w:rsidDel="00000000" w:rsidP="00000000" w:rsidRDefault="00000000" w:rsidRPr="00000000" w14:paraId="0000001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student and I have read and discussed the classroom syllabus.  </w:t>
      </w:r>
    </w:p>
    <w:p w:rsidR="00000000" w:rsidDel="00000000" w:rsidP="00000000" w:rsidRDefault="00000000" w:rsidRPr="00000000" w14:paraId="00000019">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By signing this you also give permission for your student to participate in all classroom activities and labs.</w:t>
        <w:br w:type="textWrapping"/>
      </w: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Email Address(es)_________________________________________________</w:t>
      </w:r>
    </w:p>
    <w:p w:rsidR="00000000" w:rsidDel="00000000" w:rsidP="00000000" w:rsidRDefault="00000000" w:rsidRPr="00000000" w14:paraId="0000002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Best Phone number __________________</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Anything you would like me to know about your student:</w:t>
      </w: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2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Interventions</w:t>
      </w:r>
    </w:p>
    <w:p w:rsidR="00000000" w:rsidDel="00000000" w:rsidP="00000000" w:rsidRDefault="00000000" w:rsidRPr="00000000" w14:paraId="0000002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28">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A">
      <w:pPr>
        <w:pageBreakBefore w:val="0"/>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Medical Interventions course, students will investigate the variety of interventions involved in the prevention, diagnosis and treatment of disease as they follow the lives of a fictitious family. A “How-To” manual for maintaining overall health and homeostasis in the body, the course will explore how to prevent and fight infection, how to screen and evaluate the code in our DNA, how to prevent, diagnose and treat cancer, and how to prevail when the organs of the body begin to fail. Through these scenarios, students will be exposed to the wide range of interventions related to Immunology,</w:t>
      </w:r>
    </w:p>
    <w:p w:rsidR="00000000" w:rsidDel="00000000" w:rsidP="00000000" w:rsidRDefault="00000000" w:rsidRPr="00000000" w14:paraId="0000002B">
      <w:pPr>
        <w:pageBreakBefore w:val="0"/>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Surgery, Genetics, Pharmacology, Medical Devices, and Diagnostics.</w:t>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rtl w:val="0"/>
        </w:rPr>
        <w:t xml:space="preserve">Students will:</w:t>
      </w:r>
      <w:r w:rsidDel="00000000" w:rsidR="00000000" w:rsidRPr="00000000">
        <w:rPr>
          <w:rtl w:val="0"/>
        </w:rPr>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Students will utilize concepts learned in the previous biomedical courses as they seek medical interventions for the family case scenarios.  </w:t>
        <w:br w:type="textWrapping"/>
        <w:t xml:space="preserve">2) Students will research various types of medical interventions from simple diagnostic tests to treatment of complex diseases and disorders.  </w:t>
        <w:br w:type="textWrapping"/>
        <w:t xml:space="preserve">3) Students will explore the role of lifestyle choices and preventive measures as well as scientific thinking and engineering design as they examine all medical interventions in healthcare.</w:t>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3">
      <w:pPr>
        <w:pageBreakBefore w:val="0"/>
        <w:spacing w:line="24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b w:val="1"/>
          <w:sz w:val="20"/>
          <w:szCs w:val="20"/>
          <w:rtl w:val="0"/>
        </w:rPr>
        <w:t xml:space="preserve">BE ON TIME</w:t>
      </w:r>
      <w:r w:rsidDel="00000000" w:rsidR="00000000" w:rsidRPr="00000000">
        <w:rPr>
          <w:rFonts w:ascii="Times New Roman" w:cs="Times New Roman" w:eastAsia="Times New Roman" w:hAnsi="Times New Roman"/>
          <w:sz w:val="20"/>
          <w:szCs w:val="20"/>
          <w:rtl w:val="0"/>
        </w:rPr>
        <w:t xml:space="preserve">. Tardy means that you are not</w:t>
      </w:r>
      <w:r w:rsidDel="00000000" w:rsidR="00000000" w:rsidRPr="00000000">
        <w:rPr>
          <w:rFonts w:ascii="Times New Roman" w:cs="Times New Roman" w:eastAsia="Times New Roman" w:hAnsi="Times New Roman"/>
          <w:b w:val="1"/>
          <w:sz w:val="20"/>
          <w:szCs w:val="20"/>
          <w:rtl w:val="0"/>
        </w:rPr>
        <w:t xml:space="preserve"> in the room </w:t>
      </w:r>
      <w:r w:rsidDel="00000000" w:rsidR="00000000" w:rsidRPr="00000000">
        <w:rPr>
          <w:rFonts w:ascii="Times New Roman" w:cs="Times New Roman" w:eastAsia="Times New Roman" w:hAnsi="Times New Roman"/>
          <w:sz w:val="20"/>
          <w:szCs w:val="20"/>
          <w:rtl w:val="0"/>
        </w:rPr>
        <w:t xml:space="preserve">and getting seated when the bell rings.  If you are not in the room when the tardy bell rings, you will need to go to the attendance office for a tardy slip.  </w:t>
      </w:r>
      <w:r w:rsidDel="00000000" w:rsidR="00000000" w:rsidRPr="00000000">
        <w:rPr>
          <w:rFonts w:ascii="Times New Roman" w:cs="Times New Roman" w:eastAsia="Times New Roman" w:hAnsi="Times New Roman"/>
          <w:i w:val="1"/>
          <w:sz w:val="20"/>
          <w:szCs w:val="20"/>
          <w:u w:val="single"/>
          <w:rtl w:val="0"/>
        </w:rPr>
        <w:t xml:space="preserve">JCHS policy governs the consequences for tardiness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35">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Times New Roman" w:cs="Times New Roman" w:eastAsia="Times New Roman" w:hAnsi="Times New Roman"/>
          <w:b w:val="1"/>
          <w:sz w:val="20"/>
          <w:szCs w:val="20"/>
          <w:rtl w:val="0"/>
        </w:rPr>
        <w:t xml:space="preserve">BE RESPECTFUL</w:t>
      </w:r>
      <w:r w:rsidDel="00000000" w:rsidR="00000000" w:rsidRPr="00000000">
        <w:rPr>
          <w:rFonts w:ascii="Times New Roman" w:cs="Times New Roman" w:eastAsia="Times New Roman" w:hAnsi="Times New Roman"/>
          <w:sz w:val="20"/>
          <w:szCs w:val="20"/>
          <w:rtl w:val="0"/>
        </w:rPr>
        <w:t xml:space="preserve">:  Practice courtesy and mutual respect. Treat others as you would like to be treated.  The classroom and laboratory is to be regarded as a safe and supportive learning environment.  You will work with people you do not know at some point - it is an assignment, not marriage.</w:t>
      </w:r>
    </w:p>
    <w:p w:rsidR="00000000" w:rsidDel="00000000" w:rsidP="00000000" w:rsidRDefault="00000000" w:rsidRPr="00000000" w14:paraId="00000037">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pageBreakBefore w:val="0"/>
        <w:spacing w:line="240" w:lineRule="auto"/>
        <w:ind w:left="720" w:firstLine="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b w:val="1"/>
          <w:sz w:val="20"/>
          <w:szCs w:val="20"/>
          <w:rtl w:val="0"/>
        </w:rPr>
        <w:t xml:space="preserve">BE YOUR OWN PERSON: </w:t>
      </w:r>
      <w:r w:rsidDel="00000000" w:rsidR="00000000" w:rsidRPr="00000000">
        <w:rPr>
          <w:rFonts w:ascii="Times New Roman" w:cs="Times New Roman" w:eastAsia="Times New Roman" w:hAnsi="Times New Roman"/>
          <w:sz w:val="20"/>
          <w:szCs w:val="20"/>
          <w:rtl w:val="0"/>
        </w:rPr>
        <w:t xml:space="preserve">Many assignments are to be completed by lab partners or within a group.  However, </w:t>
      </w:r>
      <w:r w:rsidDel="00000000" w:rsidR="00000000" w:rsidRPr="00000000">
        <w:rPr>
          <w:rFonts w:ascii="Times New Roman" w:cs="Times New Roman" w:eastAsia="Times New Roman" w:hAnsi="Times New Roman"/>
          <w:b w:val="1"/>
          <w:sz w:val="20"/>
          <w:szCs w:val="20"/>
          <w:rtl w:val="0"/>
        </w:rPr>
        <w:t xml:space="preserve">ALL students are expected to contribute and/or work is to be done individually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Plagiarizing/copying assignments from lab partners is not acceptable and can result in a zero on the assignment.  </w:t>
      </w:r>
    </w:p>
    <w:p w:rsidR="00000000" w:rsidDel="00000000" w:rsidP="00000000" w:rsidRDefault="00000000" w:rsidRPr="00000000" w14:paraId="00000039">
      <w:pPr>
        <w:pageBreakBefore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r w:rsidDel="00000000" w:rsidR="00000000" w:rsidRPr="00000000">
        <w:rPr>
          <w:rFonts w:ascii="Times New Roman" w:cs="Times New Roman" w:eastAsia="Times New Roman" w:hAnsi="Times New Roman"/>
          <w:b w:val="1"/>
          <w:sz w:val="20"/>
          <w:szCs w:val="20"/>
          <w:rtl w:val="0"/>
        </w:rPr>
        <w:t xml:space="preserve">BE PREPARED: </w:t>
      </w:r>
      <w:r w:rsidDel="00000000" w:rsidR="00000000" w:rsidRPr="00000000">
        <w:rPr>
          <w:rFonts w:ascii="Times New Roman" w:cs="Times New Roman" w:eastAsia="Times New Roman" w:hAnsi="Times New Roman"/>
          <w:sz w:val="20"/>
          <w:szCs w:val="20"/>
          <w:rtl w:val="0"/>
        </w:rPr>
        <w:t xml:space="preserve">Come prepared for class—mentally and with proper materials.  Please try to take care of any personal business before or after class.  I do not want you to miss valuable class time!</w:t>
      </w:r>
    </w:p>
    <w:p w:rsidR="00000000" w:rsidDel="00000000" w:rsidP="00000000" w:rsidRDefault="00000000" w:rsidRPr="00000000" w14:paraId="0000003B">
      <w:pPr>
        <w:pageBreakBefore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pageBreakBefore w:val="0"/>
        <w:spacing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5. </w:t>
      </w:r>
      <w:r w:rsidDel="00000000" w:rsidR="00000000" w:rsidRPr="00000000">
        <w:rPr>
          <w:rFonts w:ascii="Times New Roman" w:cs="Times New Roman" w:eastAsia="Times New Roman" w:hAnsi="Times New Roman"/>
          <w:b w:val="1"/>
          <w:sz w:val="20"/>
          <w:szCs w:val="20"/>
          <w:rtl w:val="0"/>
        </w:rPr>
        <w:t xml:space="preserve">BE WHERE YOUR FEET ARE: </w:t>
      </w:r>
      <w:r w:rsidDel="00000000" w:rsidR="00000000" w:rsidRPr="00000000">
        <w:rPr>
          <w:rFonts w:ascii="Times New Roman" w:cs="Times New Roman" w:eastAsia="Times New Roman" w:hAnsi="Times New Roman"/>
          <w:sz w:val="20"/>
          <w:szCs w:val="20"/>
          <w:rtl w:val="0"/>
        </w:rPr>
        <w:t xml:space="preserve">Anything distracting to you, your classmates, or your teacher should be put away during class (devices, food, candy, drinks, etc</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3D">
      <w:pPr>
        <w:pageBreakBefore w:val="0"/>
        <w:spacing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br w:type="textWrapping"/>
        <w:t xml:space="preserve">Please refer to the  </w:t>
      </w:r>
      <w:hyperlink r:id="rId8">
        <w:r w:rsidDel="00000000" w:rsidR="00000000" w:rsidRPr="00000000">
          <w:rPr>
            <w:rFonts w:ascii="Times New Roman" w:cs="Times New Roman" w:eastAsia="Times New Roman" w:hAnsi="Times New Roman"/>
            <w:b w:val="1"/>
            <w:color w:val="1155cc"/>
            <w:sz w:val="20"/>
            <w:szCs w:val="20"/>
            <w:u w:val="single"/>
            <w:rtl w:val="0"/>
          </w:rPr>
          <w:t xml:space="preserve">MCS Student Code of Conduct</w:t>
        </w:r>
      </w:hyperlink>
      <w:r w:rsidDel="00000000" w:rsidR="00000000" w:rsidRPr="00000000">
        <w:rPr>
          <w:rFonts w:ascii="Times New Roman" w:cs="Times New Roman" w:eastAsia="Times New Roman" w:hAnsi="Times New Roman"/>
          <w:b w:val="1"/>
          <w:sz w:val="20"/>
          <w:szCs w:val="20"/>
          <w:rtl w:val="0"/>
        </w:rPr>
        <w:t xml:space="preserve"> for all district policies and procedures (including devices and AI).  You are responsible for knowing and following the student code of conduct.</w:t>
      </w:r>
      <w:r w:rsidDel="00000000" w:rsidR="00000000" w:rsidRPr="00000000">
        <w:rPr>
          <w:rtl w:val="0"/>
        </w:rPr>
      </w:r>
    </w:p>
    <w:p w:rsidR="00000000" w:rsidDel="00000000" w:rsidP="00000000" w:rsidRDefault="00000000" w:rsidRPr="00000000" w14:paraId="0000003E">
      <w:pPr>
        <w:shd w:fill="ffffff" w:val="clear"/>
        <w:spacing w:before="240" w:line="288"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Management Plan:</w:t>
      </w:r>
    </w:p>
    <w:p w:rsidR="00000000" w:rsidDel="00000000" w:rsidP="00000000" w:rsidRDefault="00000000" w:rsidRPr="00000000" w14:paraId="0000003F">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Verbal reprimand</w:t>
      </w:r>
    </w:p>
    <w:p w:rsidR="00000000" w:rsidDel="00000000" w:rsidP="00000000" w:rsidRDefault="00000000" w:rsidRPr="00000000" w14:paraId="00000040">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Conference with student with parent contact</w:t>
      </w:r>
    </w:p>
    <w:p w:rsidR="00000000" w:rsidDel="00000000" w:rsidP="00000000" w:rsidRDefault="00000000" w:rsidRPr="00000000" w14:paraId="00000041">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Withdrawal of privilege(s) with parent contact</w:t>
      </w:r>
    </w:p>
    <w:p w:rsidR="00000000" w:rsidDel="00000000" w:rsidP="00000000" w:rsidRDefault="00000000" w:rsidRPr="00000000" w14:paraId="00000042">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Other consequences determined to be reasonable and appropriate by the school administration.</w:t>
      </w:r>
    </w:p>
    <w:p w:rsidR="00000000" w:rsidDel="00000000" w:rsidP="00000000" w:rsidRDefault="00000000" w:rsidRPr="00000000" w14:paraId="00000043">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4">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CTSO</w:t>
      </w:r>
      <w:r w:rsidDel="00000000" w:rsidR="00000000" w:rsidRPr="00000000">
        <w:rPr>
          <w:rFonts w:ascii="Times New Roman" w:cs="Times New Roman" w:eastAsia="Times New Roman" w:hAnsi="Times New Roman"/>
          <w:rtl w:val="0"/>
        </w:rPr>
        <w:t xml:space="preserve">:  Students are encouraged to participate in HOSA.  Competitive events that relate to a specific topic discussed in class will be highlighted.</w:t>
      </w:r>
    </w:p>
    <w:p w:rsidR="00000000" w:rsidDel="00000000" w:rsidP="00000000" w:rsidRDefault="00000000" w:rsidRPr="00000000" w14:paraId="00000045">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Culminating Product:</w:t>
      </w:r>
      <w:r w:rsidDel="00000000" w:rsidR="00000000" w:rsidRPr="00000000">
        <w:rPr>
          <w:rFonts w:ascii="Times New Roman" w:cs="Times New Roman" w:eastAsia="Times New Roman" w:hAnsi="Times New Roman"/>
          <w:rtl w:val="0"/>
        </w:rPr>
        <w:t xml:space="preserve">  Basis of knowledge required in preparation for Medical Interventions (MI).</w:t>
      </w:r>
    </w:p>
    <w:p w:rsidR="00000000" w:rsidDel="00000000" w:rsidP="00000000" w:rsidRDefault="00000000" w:rsidRPr="00000000" w14:paraId="00000047">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Career Readiness Indicator:</w:t>
      </w:r>
      <w:r w:rsidDel="00000000" w:rsidR="00000000" w:rsidRPr="00000000">
        <w:rPr>
          <w:rFonts w:ascii="Times New Roman" w:cs="Times New Roman" w:eastAsia="Times New Roman" w:hAnsi="Times New Roman"/>
          <w:rtl w:val="0"/>
        </w:rPr>
        <w:t xml:space="preserve">  Students who are age 15 and older and meet the American Red Cross requirements for Lifeguarding are eligible to receive this credential paid for by the Alabama State Department of Education.  See Mrs. Weir for further details. </w:t>
        <w:br w:type="textWrapping"/>
      </w:r>
    </w:p>
    <w:p w:rsidR="00000000" w:rsidDel="00000000" w:rsidP="00000000" w:rsidRDefault="00000000" w:rsidRPr="00000000" w14:paraId="00000049">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BACE Credential: </w:t>
      </w:r>
      <w:r w:rsidDel="00000000" w:rsidR="00000000" w:rsidRPr="00000000">
        <w:rPr>
          <w:rFonts w:ascii="Times New Roman" w:cs="Times New Roman" w:eastAsia="Times New Roman" w:hAnsi="Times New Roman"/>
          <w:rtl w:val="0"/>
        </w:rPr>
        <w:t xml:space="preserve"> MI students will take the BACE (Biotechnology Aptitude and Competency Exam) at the end of the course. BACE is an industry-recognized exam offered by Biotility designed to assess core skills and knowledge sets defined by the bioscience industry. The exam framework is based on a DACUM analysis, detailing the competencies foundational to technician level positions. Reviewed and updated annually with oversight from a national advisory board, the BACE remains current to industry needs nationwide. The Biotechnical  credential is an industry-recognized credential that documents mastery of the core skills and knowledge valued for entry-level technician positions in the bioscience industry (including, but not limited to: quality control technician, research technician, process technician, specimen collector, and more). The BACE is used as a hiring benchmark nationwide — credential earners require less training than their counterparts, which allows for nearly seamless onboarding.  (https://biotility.research.ufl.edu/bace/)</w:t>
      </w:r>
    </w:p>
    <w:p w:rsidR="00000000" w:rsidDel="00000000" w:rsidP="00000000" w:rsidRDefault="00000000" w:rsidRPr="00000000" w14:paraId="0000004A">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4C">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4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Some </w:t>
      </w:r>
      <w:r w:rsidDel="00000000" w:rsidR="00000000" w:rsidRPr="00000000">
        <w:rPr>
          <w:rFonts w:ascii="Times New Roman" w:cs="Times New Roman" w:eastAsia="Times New Roman" w:hAnsi="Times New Roman"/>
          <w:rtl w:val="0"/>
        </w:rPr>
        <w:t xml:space="preserve">writing assignments in this course may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r w:rsidDel="00000000" w:rsidR="00000000" w:rsidRPr="00000000">
        <w:rPr>
          <w:rtl w:val="0"/>
        </w:rPr>
      </w:r>
    </w:p>
    <w:p w:rsidR="00000000" w:rsidDel="00000000" w:rsidP="00000000" w:rsidRDefault="00000000" w:rsidRPr="00000000" w14:paraId="00000050">
      <w:pPr>
        <w:pageBreakBefore w:val="0"/>
        <w:shd w:fill="ffffff" w:val="clear"/>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51">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2">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53">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Test/project grades will account for 70% of the 9-weeks grade, with the remaining 30% being determined by quiz/daily grades.  Some quizzes will count as test grades.  The grading scale is as follows:  A (90-100%), B (80-89), C (70-79), D (65-69), and F (below 65).  Grades will be a reflection of mastery of the standards.  Make sure all absences are excused as class work can be made up and graded for excused absences only.  </w:t>
        <w:br w:type="textWrapping"/>
        <w:t xml:space="preserve">The final exam counts for 20% of the final grade.  </w:t>
      </w:r>
    </w:p>
    <w:p w:rsidR="00000000" w:rsidDel="00000000" w:rsidP="00000000" w:rsidRDefault="00000000" w:rsidRPr="00000000" w14:paraId="00000054">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16"/>
          <w:szCs w:val="16"/>
          <w:rtl w:val="0"/>
        </w:rPr>
        <w:t xml:space="preserve">There will be several projects assigned. Students should be prepared to work in the home with one to several students. All safety rules learned in class should be applied at home. Be aware that some of the materials students use at home may damage household contents. Students should be thoughtful of their working environment.</w:t>
      </w:r>
      <w:r w:rsidDel="00000000" w:rsidR="00000000" w:rsidRPr="00000000">
        <w:rPr>
          <w:rtl w:val="0"/>
        </w:rPr>
      </w:r>
    </w:p>
    <w:p w:rsidR="00000000" w:rsidDel="00000000" w:rsidP="00000000" w:rsidRDefault="00000000" w:rsidRPr="00000000" w14:paraId="00000055">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5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is crucial for success in MI as most of the work will be done in class and many of the activities are difficult to make up. </w:t>
      </w:r>
    </w:p>
    <w:p w:rsidR="00000000" w:rsidDel="00000000" w:rsidP="00000000" w:rsidRDefault="00000000" w:rsidRPr="00000000" w14:paraId="00000058">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collect assignments that are missed during an absence from Schoology, another student, or by contacting the teacher.</w:t>
      </w:r>
      <w:r w:rsidDel="00000000" w:rsidR="00000000" w:rsidRPr="00000000">
        <w:rPr>
          <w:rFonts w:ascii="Times New Roman" w:cs="Times New Roman" w:eastAsia="Times New Roman" w:hAnsi="Times New Roman"/>
          <w:b w:val="1"/>
          <w:rtl w:val="0"/>
        </w:rPr>
        <w:t xml:space="preserve"> Students have the same number of days they were absent to make up an assignment/activity. </w:t>
      </w:r>
      <w:r w:rsidDel="00000000" w:rsidR="00000000" w:rsidRPr="00000000">
        <w:rPr>
          <w:rFonts w:ascii="Times New Roman" w:cs="Times New Roman" w:eastAsia="Times New Roman" w:hAnsi="Times New Roman"/>
          <w:rtl w:val="0"/>
        </w:rPr>
        <w:t xml:space="preserve"> Note: Certain lab activities cannot be made up due to logistical issues, and students will be given a possible </w:t>
      </w:r>
      <w:r w:rsidDel="00000000" w:rsidR="00000000" w:rsidRPr="00000000">
        <w:rPr>
          <w:rFonts w:ascii="Times New Roman" w:cs="Times New Roman" w:eastAsia="Times New Roman" w:hAnsi="Times New Roman"/>
          <w:u w:val="single"/>
          <w:rtl w:val="0"/>
        </w:rPr>
        <w:t xml:space="preserve">alternate assignment</w:t>
      </w:r>
      <w:r w:rsidDel="00000000" w:rsidR="00000000" w:rsidRPr="00000000">
        <w:rPr>
          <w:rFonts w:ascii="Times New Roman" w:cs="Times New Roman" w:eastAsia="Times New Roman" w:hAnsi="Times New Roman"/>
          <w:rtl w:val="0"/>
        </w:rPr>
        <w:t xml:space="preserve"> to replace the lab grade.  </w:t>
      </w:r>
    </w:p>
    <w:p w:rsidR="00000000" w:rsidDel="00000000" w:rsidP="00000000" w:rsidRDefault="00000000" w:rsidRPr="00000000" w14:paraId="00000059">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Tests &amp; quizzes that are missed will be completed outside of instructional/activity time.  Please talk to me to set up a time to make up your assignment during Refuel. 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set up a time and make up your test or quiz.  </w:t>
      </w:r>
    </w:p>
    <w:p w:rsidR="00000000" w:rsidDel="00000000" w:rsidP="00000000" w:rsidRDefault="00000000" w:rsidRPr="00000000" w14:paraId="0000005B">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Late work will be accepted with the penalty of 20% deducted per day late for the maximum of 5 school days, but students must discuss turning in late work.  </w:t>
      </w:r>
      <w:r w:rsidDel="00000000" w:rsidR="00000000" w:rsidRPr="00000000">
        <w:rPr>
          <w:rFonts w:ascii="Times New Roman" w:cs="Times New Roman" w:eastAsia="Times New Roman" w:hAnsi="Times New Roman"/>
          <w:b w:val="1"/>
          <w:rtl w:val="0"/>
        </w:rPr>
        <w:t xml:space="preserve">Late work will not be accepted after </w:t>
      </w:r>
      <w:r w:rsidDel="00000000" w:rsidR="00000000" w:rsidRPr="00000000">
        <w:rPr>
          <w:rFonts w:ascii="Times New Roman" w:cs="Times New Roman" w:eastAsia="Times New Roman" w:hAnsi="Times New Roman"/>
          <w:b w:val="1"/>
          <w:u w:val="single"/>
          <w:rtl w:val="0"/>
        </w:rPr>
        <w:t xml:space="preserve">1 week</w:t>
      </w:r>
      <w:r w:rsidDel="00000000" w:rsidR="00000000" w:rsidRPr="00000000">
        <w:rPr>
          <w:rFonts w:ascii="Times New Roman" w:cs="Times New Roman" w:eastAsia="Times New Roman" w:hAnsi="Times New Roman"/>
          <w:b w:val="1"/>
          <w:rtl w:val="0"/>
        </w:rPr>
        <w:t xml:space="preserve"> after the due date.   </w:t>
      </w:r>
    </w:p>
    <w:p w:rsidR="00000000" w:rsidDel="00000000" w:rsidP="00000000" w:rsidRDefault="00000000" w:rsidRPr="00000000" w14:paraId="0000005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monitor the Schoology calendar and classroom board for deadlines.  Enable notifications on Schoology to get reminders!</w:t>
      </w:r>
    </w:p>
    <w:p w:rsidR="00000000" w:rsidDel="00000000" w:rsidP="00000000" w:rsidRDefault="00000000" w:rsidRPr="00000000" w14:paraId="0000005F">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Unexcused Absences</w:t>
      </w:r>
    </w:p>
    <w:p w:rsidR="00000000" w:rsidDel="00000000" w:rsidP="00000000" w:rsidRDefault="00000000" w:rsidRPr="00000000" w14:paraId="00000061">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important that you get all absences excused. If you do not, the computer will not allow me to enter a grade above a zero for any given assignment on the day you missed. It is</w:t>
      </w:r>
      <w:r w:rsidDel="00000000" w:rsidR="00000000" w:rsidRPr="00000000">
        <w:rPr>
          <w:rFonts w:ascii="Times New Roman" w:cs="Times New Roman" w:eastAsia="Times New Roman" w:hAnsi="Times New Roman"/>
          <w:b w:val="1"/>
          <w:rtl w:val="0"/>
        </w:rPr>
        <w:t xml:space="preserve"> your</w:t>
      </w:r>
      <w:r w:rsidDel="00000000" w:rsidR="00000000" w:rsidRPr="00000000">
        <w:rPr>
          <w:rFonts w:ascii="Times New Roman" w:cs="Times New Roman" w:eastAsia="Times New Roman" w:hAnsi="Times New Roman"/>
          <w:rtl w:val="0"/>
        </w:rPr>
        <w:t xml:space="preserve"> responsibility to take care of this and to let me know when the excuse has been updated.  I do not receive notifications that absences have been excused.</w:t>
      </w:r>
    </w:p>
    <w:p w:rsidR="00000000" w:rsidDel="00000000" w:rsidP="00000000" w:rsidRDefault="00000000" w:rsidRPr="00000000" w14:paraId="00000062">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MCS Final Exam Exemption Policy:</w:t>
        <w:br w:type="textWrapping"/>
        <w:tab/>
      </w:r>
      <w:r w:rsidDel="00000000" w:rsidR="00000000" w:rsidRPr="00000000">
        <w:rPr>
          <w:rFonts w:ascii="Times New Roman" w:cs="Times New Roman" w:eastAsia="Times New Roman" w:hAnsi="Times New Roman"/>
          <w:rtl w:val="0"/>
        </w:rPr>
        <w:t xml:space="preserve">Any student in grades 9-12 are eligible to earn an exam exemption for semester exams for each class. </w:t>
      </w:r>
    </w:p>
    <w:p w:rsidR="00000000" w:rsidDel="00000000" w:rsidP="00000000" w:rsidRDefault="00000000" w:rsidRPr="00000000" w14:paraId="0000006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eligible to exempt a final exam if they have earned an </w:t>
      </w:r>
      <w:r w:rsidDel="00000000" w:rsidR="00000000" w:rsidRPr="00000000">
        <w:rPr>
          <w:rFonts w:ascii="Times New Roman" w:cs="Times New Roman" w:eastAsia="Times New Roman" w:hAnsi="Times New Roman"/>
          <w:b w:val="1"/>
          <w:rtl w:val="0"/>
        </w:rPr>
        <w:t xml:space="preserve">85% or higher as the final grade</w:t>
      </w:r>
      <w:r w:rsidDel="00000000" w:rsidR="00000000" w:rsidRPr="00000000">
        <w:rPr>
          <w:rFonts w:ascii="Times New Roman" w:cs="Times New Roman" w:eastAsia="Times New Roman" w:hAnsi="Times New Roman"/>
          <w:rtl w:val="0"/>
        </w:rPr>
        <w:t xml:space="preserve"> for that course.  </w:t>
      </w:r>
    </w:p>
    <w:p w:rsidR="00000000" w:rsidDel="00000000" w:rsidP="00000000" w:rsidRDefault="00000000" w:rsidRPr="00000000" w14:paraId="0000006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of the following will EXCLUDE a student from exempting the exam for that class: </w:t>
      </w:r>
    </w:p>
    <w:p w:rsidR="00000000" w:rsidDel="00000000" w:rsidP="00000000" w:rsidRDefault="00000000" w:rsidRPr="00000000" w14:paraId="00000067">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than five EXCUSED absences (includes doctor notes)</w:t>
      </w:r>
    </w:p>
    <w:p w:rsidR="00000000" w:rsidDel="00000000" w:rsidP="00000000" w:rsidRDefault="00000000" w:rsidRPr="00000000" w14:paraId="00000068">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UNEXCUSED absence</w:t>
      </w:r>
    </w:p>
    <w:p w:rsidR="00000000" w:rsidDel="00000000" w:rsidP="00000000" w:rsidRDefault="00000000" w:rsidRPr="00000000" w14:paraId="00000069">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Assignment to In School Suspension (ISS) for 3 days or more</w:t>
      </w:r>
    </w:p>
    <w:p w:rsidR="00000000" w:rsidDel="00000000" w:rsidP="00000000" w:rsidRDefault="00000000" w:rsidRPr="00000000" w14:paraId="0000006A">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Out of School Suspension (OSS)</w:t>
      </w:r>
    </w:p>
    <w:p w:rsidR="00000000" w:rsidDel="00000000" w:rsidP="00000000" w:rsidRDefault="00000000" w:rsidRPr="00000000" w14:paraId="0000006B">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or more days of Alternative School placement</w:t>
      </w:r>
    </w:p>
    <w:p w:rsidR="00000000" w:rsidDel="00000000" w:rsidP="00000000" w:rsidRDefault="00000000" w:rsidRPr="00000000" w14:paraId="0000006C">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participating in the state standardized assessment for their grade level including all subtests (10th PreACT, 11th ACT with Writing, 12th WorkKeys)</w:t>
      </w:r>
    </w:p>
    <w:p w:rsidR="00000000" w:rsidDel="00000000" w:rsidP="00000000" w:rsidRDefault="00000000" w:rsidRPr="00000000" w14:paraId="0000006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and full participation in reviews and assignments for the class leading up to the day of the final exam are required.</w:t>
      </w:r>
    </w:p>
    <w:p w:rsidR="00000000" w:rsidDel="00000000" w:rsidP="00000000" w:rsidRDefault="00000000" w:rsidRPr="00000000" w14:paraId="0000006F">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71">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2">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Per Individual:</w:t>
      </w:r>
    </w:p>
    <w:p w:rsidR="00000000" w:rsidDel="00000000" w:rsidP="00000000" w:rsidRDefault="00000000" w:rsidRPr="00000000" w14:paraId="00000073">
      <w:pPr>
        <w:pageBreakBefore w:val="0"/>
        <w:spacing w:line="240" w:lineRule="auto"/>
        <w:ind w:left="72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One 1½-2 inch three ring binder*     </w:t>
        <w:tab/>
        <w:tab/>
        <w:t xml:space="preserve">Black/Blue ink pens &amp; Pencils</w:t>
      </w:r>
    </w:p>
    <w:p w:rsidR="00000000" w:rsidDel="00000000" w:rsidP="00000000" w:rsidRDefault="00000000" w:rsidRPr="00000000" w14:paraId="00000074">
      <w:pPr>
        <w:pageBreakBefore w:val="0"/>
        <w:spacing w:line="240" w:lineRule="auto"/>
        <w:ind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Loose leaf paper                             </w:t>
        <w:tab/>
        <w:tab/>
        <w:tab/>
        <w:t xml:space="preserve">Graph paper</w:t>
      </w:r>
    </w:p>
    <w:p w:rsidR="00000000" w:rsidDel="00000000" w:rsidP="00000000" w:rsidRDefault="00000000" w:rsidRPr="00000000" w14:paraId="00000075">
      <w:pPr>
        <w:pageBreakBefore w:val="0"/>
        <w:spacing w:line="240" w:lineRule="auto"/>
        <w:ind w:firstLine="720"/>
        <w:rPr>
          <w:rFonts w:ascii="Times New Roman" w:cs="Times New Roman" w:eastAsia="Times New Roman" w:hAnsi="Times New Roman"/>
          <w:color w:val="0070c0"/>
          <w:sz w:val="20"/>
          <w:szCs w:val="20"/>
        </w:rPr>
      </w:pPr>
      <w:r w:rsidDel="00000000" w:rsidR="00000000" w:rsidRPr="00000000">
        <w:rPr>
          <w:rFonts w:ascii="Times New Roman" w:cs="Times New Roman" w:eastAsia="Times New Roman" w:hAnsi="Times New Roman"/>
          <w:sz w:val="20"/>
          <w:szCs w:val="20"/>
          <w:highlight w:val="white"/>
          <w:rtl w:val="0"/>
        </w:rPr>
        <w:t xml:space="preserve">Roll of paper towels</w:t>
      </w:r>
      <w:r w:rsidDel="00000000" w:rsidR="00000000" w:rsidRPr="00000000">
        <w:rPr>
          <w:rFonts w:ascii="Times New Roman" w:cs="Times New Roman" w:eastAsia="Times New Roman" w:hAnsi="Times New Roman"/>
          <w:b w:val="1"/>
          <w:sz w:val="20"/>
          <w:szCs w:val="20"/>
          <w:highlight w:val="white"/>
          <w:rtl w:val="0"/>
        </w:rPr>
        <w:t xml:space="preserve"> </w:t>
      </w:r>
      <w:r w:rsidDel="00000000" w:rsidR="00000000" w:rsidRPr="00000000">
        <w:rPr>
          <w:rFonts w:ascii="Times New Roman" w:cs="Times New Roman" w:eastAsia="Times New Roman" w:hAnsi="Times New Roman"/>
          <w:b w:val="1"/>
          <w:sz w:val="20"/>
          <w:szCs w:val="20"/>
          <w:rtl w:val="0"/>
        </w:rPr>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Dividers</w:t>
      </w:r>
      <w:r w:rsidDel="00000000" w:rsidR="00000000" w:rsidRPr="00000000">
        <w:rPr>
          <w:rtl w:val="0"/>
        </w:rPr>
      </w:r>
    </w:p>
    <w:p w:rsidR="00000000" w:rsidDel="00000000" w:rsidP="00000000" w:rsidRDefault="00000000" w:rsidRPr="00000000" w14:paraId="00000076">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Colored pencils</w:t>
        <w:tab/>
        <w:tab/>
        <w:tab/>
        <w:tab/>
        <w:tab/>
        <w:t xml:space="preserve">Laptop (school issued or classroom set)</w:t>
      </w:r>
    </w:p>
    <w:p w:rsidR="00000000" w:rsidDel="00000000" w:rsidP="00000000" w:rsidRDefault="00000000" w:rsidRPr="00000000" w14:paraId="00000077">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Scientific Calculator</w:t>
        <w:tab/>
        <w:tab/>
        <w:tab/>
        <w:tab/>
      </w:r>
      <w:r w:rsidDel="00000000" w:rsidR="00000000" w:rsidRPr="00000000">
        <w:rPr>
          <w:rtl w:val="0"/>
        </w:rPr>
      </w:r>
    </w:p>
    <w:p w:rsidR="00000000" w:rsidDel="00000000" w:rsidP="00000000" w:rsidRDefault="00000000" w:rsidRPr="00000000" w14:paraId="00000078">
      <w:pPr>
        <w:pageBreakBefore w:val="0"/>
        <w:spacing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79">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Wishlist Items:</w:t>
      </w:r>
    </w:p>
    <w:p w:rsidR="00000000" w:rsidDel="00000000" w:rsidP="00000000" w:rsidRDefault="00000000" w:rsidRPr="00000000" w14:paraId="0000007A">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Pack of copy paper</w:t>
        <w:tab/>
        <w:tab/>
        <w:tab/>
        <w:tab/>
      </w:r>
      <w:r w:rsidDel="00000000" w:rsidR="00000000" w:rsidRPr="00000000">
        <w:rPr>
          <w:rFonts w:ascii="Times New Roman" w:cs="Times New Roman" w:eastAsia="Times New Roman" w:hAnsi="Times New Roman"/>
          <w:sz w:val="20"/>
          <w:szCs w:val="20"/>
          <w:rtl w:val="0"/>
        </w:rPr>
        <w:t xml:space="preserve">Hand sanitizer                             </w:t>
        <w:tab/>
        <w:tab/>
      </w:r>
    </w:p>
    <w:p w:rsidR="00000000" w:rsidDel="00000000" w:rsidP="00000000" w:rsidRDefault="00000000" w:rsidRPr="00000000" w14:paraId="0000007B">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Sanitizing wipes                          </w:t>
        <w:tab/>
        <w:tab/>
        <w:tab/>
        <w:t xml:space="preserve">Dishwashing liquid</w:t>
      </w:r>
    </w:p>
    <w:p w:rsidR="00000000" w:rsidDel="00000000" w:rsidP="00000000" w:rsidRDefault="00000000" w:rsidRPr="00000000" w14:paraId="0000007C">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Tissues                                        </w:t>
        <w:tab/>
        <w:tab/>
        <w:tab/>
        <w:t xml:space="preserve">Handsoap</w:t>
      </w:r>
    </w:p>
    <w:p w:rsidR="00000000" w:rsidDel="00000000" w:rsidP="00000000" w:rsidRDefault="00000000" w:rsidRPr="00000000" w14:paraId="0000007D">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7F">
      <w:pPr>
        <w:pageBreakBefore w:val="0"/>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course is online and the majority of the materials that accompany this class will be accessible online.</w:t>
      </w:r>
    </w:p>
    <w:p w:rsidR="00000000" w:rsidDel="00000000" w:rsidP="00000000" w:rsidRDefault="00000000" w:rsidRPr="00000000" w14:paraId="00000080">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Numeracy and Literacy </w:t>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Opportunities for numeracy and literacy in the CTE class are critical and help support the goals of CTE in preparing students for college and/or career. Example anchor activities for mathematics include performing various calculations such as serial dilutions and Beer’s Law; analyzing data collected from laboratory application and research. Example anchor activities for literacy include: Reading scientific articles, interviewing various medical professionals, investigating various STEM fields and describing their responsibilities and the requirements to enter the field, writing a design brief or other science laboratory report.</w:t>
      </w:r>
    </w:p>
    <w:p w:rsidR="00000000" w:rsidDel="00000000" w:rsidP="00000000" w:rsidRDefault="00000000" w:rsidRPr="00000000" w14:paraId="0000008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Writing</w:t>
      </w:r>
    </w:p>
    <w:p w:rsidR="00000000" w:rsidDel="00000000" w:rsidP="00000000" w:rsidRDefault="00000000" w:rsidRPr="00000000" w14:paraId="00000085">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Students will learn to select and use appropriate language and layout for technical documents and write documents that are clear, accurate, and grammatically correct.</w:t>
      </w:r>
      <w:r w:rsidDel="00000000" w:rsidR="00000000" w:rsidRPr="00000000">
        <w:rPr>
          <w:rtl w:val="0"/>
        </w:rPr>
      </w:r>
    </w:p>
    <w:p w:rsidR="00000000" w:rsidDel="00000000" w:rsidP="00000000" w:rsidRDefault="00000000" w:rsidRPr="00000000" w14:paraId="00000086">
      <w:pPr>
        <w:pageBreakBefore w:val="0"/>
        <w:jc w:val="left"/>
        <w:rPr>
          <w:rFonts w:ascii="Times New Roman" w:cs="Times New Roman" w:eastAsia="Times New Roman" w:hAnsi="Times New Roman"/>
          <w:b w:val="1"/>
          <w:sz w:val="18"/>
          <w:szCs w:val="18"/>
        </w:rPr>
      </w:pPr>
      <w:r w:rsidDel="00000000" w:rsidR="00000000" w:rsidRPr="00000000">
        <w:rPr>
          <w:rtl w:val="0"/>
        </w:rPr>
      </w:r>
    </w:p>
    <w:tbl>
      <w:tblPr>
        <w:tblStyle w:val="Table1"/>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480"/>
        <w:tblGridChange w:id="0">
          <w:tblGrid>
            <w:gridCol w:w="1290"/>
            <w:gridCol w:w="9480"/>
          </w:tblGrid>
        </w:tblGridChange>
      </w:tblGrid>
      <w:tr>
        <w:trPr>
          <w:cantSplit w:val="0"/>
          <w:trHeight w:val="403.97460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p w:rsidR="00000000" w:rsidDel="00000000" w:rsidP="00000000" w:rsidRDefault="00000000" w:rsidRPr="00000000" w14:paraId="0000008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Introduction</w:t>
            </w:r>
          </w:p>
          <w:p w:rsidR="00000000" w:rsidDel="00000000" w:rsidP="00000000" w:rsidRDefault="00000000" w:rsidRPr="00000000" w14:paraId="0000008B">
            <w:pPr>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One: How to Fight Infection (22.5 Days)</w:t>
            </w:r>
          </w:p>
          <w:p w:rsidR="00000000" w:rsidDel="00000000" w:rsidP="00000000" w:rsidRDefault="00000000" w:rsidRPr="00000000" w14:paraId="0000008C">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1.1: The Mystery Infection (8.5 Days)</w:t>
            </w:r>
          </w:p>
          <w:p w:rsidR="00000000" w:rsidDel="00000000" w:rsidP="00000000" w:rsidRDefault="00000000" w:rsidRPr="00000000" w14:paraId="0000008D">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1.1.1 - Medical Interventions Inventory</w:t>
            </w:r>
          </w:p>
          <w:p w:rsidR="00000000" w:rsidDel="00000000" w:rsidP="00000000" w:rsidRDefault="00000000" w:rsidRPr="00000000" w14:paraId="0000008E">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1.1.2 - Investigating an Outbreak</w:t>
            </w:r>
          </w:p>
          <w:p w:rsidR="00000000" w:rsidDel="00000000" w:rsidP="00000000" w:rsidRDefault="00000000" w:rsidRPr="00000000" w14:paraId="0000008F">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 1.1.3 - Using DNA to Identify Pathogens</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p w:rsidR="00000000" w:rsidDel="00000000" w:rsidP="00000000" w:rsidRDefault="00000000" w:rsidRPr="00000000" w14:paraId="0000009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1.1.4 - What’s the Concentration? (</w:t>
            </w:r>
            <w:r w:rsidDel="00000000" w:rsidR="00000000" w:rsidRPr="00000000">
              <w:rPr>
                <w:rFonts w:ascii="Times New Roman" w:cs="Times New Roman" w:eastAsia="Times New Roman" w:hAnsi="Times New Roman"/>
                <w:b w:val="1"/>
                <w:sz w:val="20"/>
                <w:szCs w:val="20"/>
                <w:rtl w:val="0"/>
              </w:rPr>
              <w:t xml:space="preserve">Optional</w:t>
            </w:r>
            <w:r w:rsidDel="00000000" w:rsidR="00000000" w:rsidRPr="00000000">
              <w:rPr>
                <w:rFonts w:ascii="Times New Roman" w:cs="Times New Roman" w:eastAsia="Times New Roman" w:hAnsi="Times New Roman"/>
                <w:sz w:val="20"/>
                <w:szCs w:val="20"/>
                <w:rtl w:val="0"/>
              </w:rPr>
              <w:t xml:space="preserve">, additional 1.5 days)</w:t>
            </w:r>
          </w:p>
          <w:p w:rsidR="00000000" w:rsidDel="00000000" w:rsidP="00000000" w:rsidRDefault="00000000" w:rsidRPr="00000000" w14:paraId="00000092">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1.1.5 – ELISA</w:t>
            </w:r>
          </w:p>
          <w:p w:rsidR="00000000" w:rsidDel="00000000" w:rsidP="00000000" w:rsidRDefault="00000000" w:rsidRPr="00000000" w14:paraId="00000093">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1.1.6 - Final Diagnosis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p w:rsidR="00000000" w:rsidDel="00000000" w:rsidP="00000000" w:rsidRDefault="00000000" w:rsidRPr="00000000" w14:paraId="00000095">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1.2: Antibiotic Treatment (4.5 Days)</w:t>
            </w:r>
          </w:p>
          <w:p w:rsidR="00000000" w:rsidDel="00000000" w:rsidP="00000000" w:rsidRDefault="00000000" w:rsidRPr="00000000" w14:paraId="00000096">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1.2.1 - Antibiotic Therapy</w:t>
            </w:r>
          </w:p>
          <w:p w:rsidR="00000000" w:rsidDel="00000000" w:rsidP="00000000" w:rsidRDefault="00000000" w:rsidRPr="00000000" w14:paraId="00000097">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1.2.2 – Which Antibiotic is the Best Choice?</w:t>
            </w:r>
          </w:p>
          <w:p w:rsidR="00000000" w:rsidDel="00000000" w:rsidP="00000000" w:rsidRDefault="00000000" w:rsidRPr="00000000" w14:paraId="00000098">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1.2.3 - Attack of the Superbugs</w:t>
            </w:r>
          </w:p>
          <w:p w:rsidR="00000000" w:rsidDel="00000000" w:rsidP="00000000" w:rsidRDefault="00000000" w:rsidRPr="00000000" w14:paraId="00000099">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1.2.4 - When Antibiotics Fail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p w:rsidR="00000000" w:rsidDel="00000000" w:rsidP="00000000" w:rsidRDefault="00000000" w:rsidRPr="00000000" w14:paraId="0000009B">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1.3: The Aftermath: Hearing Loss (5 Days)</w:t>
            </w:r>
          </w:p>
          <w:p w:rsidR="00000000" w:rsidDel="00000000" w:rsidP="00000000" w:rsidRDefault="00000000" w:rsidRPr="00000000" w14:paraId="0000009C">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1.3.1 - Good Vibrations</w:t>
            </w:r>
          </w:p>
          <w:p w:rsidR="00000000" w:rsidDel="00000000" w:rsidP="00000000" w:rsidRDefault="00000000" w:rsidRPr="00000000" w14:paraId="0000009D">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1.3.2 - Can You Hear Me Now?</w:t>
            </w:r>
          </w:p>
          <w:p w:rsidR="00000000" w:rsidDel="00000000" w:rsidP="00000000" w:rsidRDefault="00000000" w:rsidRPr="00000000" w14:paraId="0000009E">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1.3.3 - Cochlear Implant Debate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p w:rsidR="00000000" w:rsidDel="00000000" w:rsidP="00000000" w:rsidRDefault="00000000" w:rsidRPr="00000000" w14:paraId="000000A0">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1.4: Vaccination (4.5 Days)</w:t>
            </w:r>
          </w:p>
          <w:p w:rsidR="00000000" w:rsidDel="00000000" w:rsidP="00000000" w:rsidRDefault="00000000" w:rsidRPr="00000000" w14:paraId="000000A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1.4.1 - Disease Prevention Through Vaccination</w:t>
            </w:r>
          </w:p>
          <w:p w:rsidR="00000000" w:rsidDel="00000000" w:rsidP="00000000" w:rsidRDefault="00000000" w:rsidRPr="00000000" w14:paraId="000000A2">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1.4.2 - Vaccine Development</w:t>
            </w:r>
          </w:p>
          <w:p w:rsidR="00000000" w:rsidDel="00000000" w:rsidP="00000000" w:rsidRDefault="00000000" w:rsidRPr="00000000" w14:paraId="000000A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1.4.3 - Life of An Epidemiologist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p w:rsidR="00000000" w:rsidDel="00000000" w:rsidP="00000000" w:rsidRDefault="00000000" w:rsidRPr="00000000" w14:paraId="000000A5">
            <w:pPr>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2: How to Screen What Is In Your Genes (11.5 Days)</w:t>
            </w:r>
          </w:p>
          <w:p w:rsidR="00000000" w:rsidDel="00000000" w:rsidP="00000000" w:rsidRDefault="00000000" w:rsidRPr="00000000" w14:paraId="000000A6">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2.1: Genetic Testing and Screening (8 Days)</w:t>
            </w:r>
          </w:p>
          <w:p w:rsidR="00000000" w:rsidDel="00000000" w:rsidP="00000000" w:rsidRDefault="00000000" w:rsidRPr="00000000" w14:paraId="000000A7">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2.1.1 - Chronicles of a Genetic Counselor</w:t>
            </w:r>
          </w:p>
          <w:p w:rsidR="00000000" w:rsidDel="00000000" w:rsidP="00000000" w:rsidRDefault="00000000" w:rsidRPr="00000000" w14:paraId="000000A8">
            <w:pPr>
              <w:spacing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Activity 2.1.2 - Copy Your Genes           </w:t>
              <w:br w:type="textWrapping"/>
              <w:t xml:space="preserve">Activity 2.1.3 - Test Your Own Genes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p w:rsidR="00000000" w:rsidDel="00000000" w:rsidP="00000000" w:rsidRDefault="00000000" w:rsidRPr="00000000" w14:paraId="000000AA">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2.1.5 - Maternal and Child Health</w:t>
            </w:r>
          </w:p>
          <w:p w:rsidR="00000000" w:rsidDel="00000000" w:rsidP="00000000" w:rsidRDefault="00000000" w:rsidRPr="00000000" w14:paraId="000000AB">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2.2: Our Genetic Future (3.5 Days)</w:t>
            </w:r>
          </w:p>
          <w:p w:rsidR="00000000" w:rsidDel="00000000" w:rsidP="00000000" w:rsidRDefault="00000000" w:rsidRPr="00000000" w14:paraId="000000AC">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2.2.1 - Gene Therapy</w:t>
            </w:r>
          </w:p>
          <w:p w:rsidR="00000000" w:rsidDel="00000000" w:rsidP="00000000" w:rsidRDefault="00000000" w:rsidRPr="00000000" w14:paraId="000000AD">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2.2.2 - Reproductive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p w:rsidR="00000000" w:rsidDel="00000000" w:rsidP="00000000" w:rsidRDefault="00000000" w:rsidRPr="00000000" w14:paraId="000000AF">
            <w:pPr>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3: How to Conquer Cancer (29 Days)</w:t>
            </w:r>
          </w:p>
          <w:p w:rsidR="00000000" w:rsidDel="00000000" w:rsidP="00000000" w:rsidRDefault="00000000" w:rsidRPr="00000000" w14:paraId="000000B0">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3.1: Detecting Cancer (7.5 Days)</w:t>
            </w:r>
          </w:p>
          <w:p w:rsidR="00000000" w:rsidDel="00000000" w:rsidP="00000000" w:rsidRDefault="00000000" w:rsidRPr="00000000" w14:paraId="000000B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3.1.1 - Who is Affected by Cancer?</w:t>
            </w:r>
          </w:p>
          <w:p w:rsidR="00000000" w:rsidDel="00000000" w:rsidP="00000000" w:rsidRDefault="00000000" w:rsidRPr="00000000" w14:paraId="000000B2">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3.1.2 - Diagnostic Imaging Career Activity</w:t>
            </w:r>
          </w:p>
          <w:p w:rsidR="00000000" w:rsidDel="00000000" w:rsidP="00000000" w:rsidRDefault="00000000" w:rsidRPr="00000000" w14:paraId="000000B3">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3.1.3 - When Cells Lose Control</w:t>
            </w:r>
          </w:p>
          <w:p w:rsidR="00000000" w:rsidDel="00000000" w:rsidP="00000000" w:rsidRDefault="00000000" w:rsidRPr="00000000" w14:paraId="000000B4">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3.1.4 - DNA Microarray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p w:rsidR="00000000" w:rsidDel="00000000" w:rsidP="00000000" w:rsidRDefault="00000000" w:rsidRPr="00000000" w14:paraId="000000B6">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3.1.5 - Unlocking the Secrets in Our Genes </w:t>
            </w:r>
          </w:p>
          <w:p w:rsidR="00000000" w:rsidDel="00000000" w:rsidP="00000000" w:rsidRDefault="00000000" w:rsidRPr="00000000" w14:paraId="000000B7">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3.2: Reducing Cancer Risk (8.5 Days)</w:t>
            </w:r>
          </w:p>
          <w:p w:rsidR="00000000" w:rsidDel="00000000" w:rsidP="00000000" w:rsidRDefault="00000000" w:rsidRPr="00000000" w14:paraId="000000B8">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3.2.1 - Am I at Risk?</w:t>
            </w:r>
          </w:p>
          <w:p w:rsidR="00000000" w:rsidDel="00000000" w:rsidP="00000000" w:rsidRDefault="00000000" w:rsidRPr="00000000" w14:paraId="000000B9">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3.2.2 - Skin Cancer Prevention</w:t>
            </w:r>
          </w:p>
          <w:p w:rsidR="00000000" w:rsidDel="00000000" w:rsidP="00000000" w:rsidRDefault="00000000" w:rsidRPr="00000000" w14:paraId="000000BA">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3.2.3 - Breast Cancer Screening &amp; Prevention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p w:rsidR="00000000" w:rsidDel="00000000" w:rsidP="00000000" w:rsidRDefault="00000000" w:rsidRPr="00000000" w14:paraId="000000BC">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3.2.4 - Virology Career Activity</w:t>
            </w:r>
          </w:p>
          <w:p w:rsidR="00000000" w:rsidDel="00000000" w:rsidP="00000000" w:rsidRDefault="00000000" w:rsidRPr="00000000" w14:paraId="000000BD">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3.2.5 - Routine Screenings</w:t>
            </w:r>
          </w:p>
          <w:p w:rsidR="00000000" w:rsidDel="00000000" w:rsidP="00000000" w:rsidRDefault="00000000" w:rsidRPr="00000000" w14:paraId="000000BE">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3.3: Treating Cancer (6 Days)</w:t>
            </w:r>
          </w:p>
          <w:p w:rsidR="00000000" w:rsidDel="00000000" w:rsidP="00000000" w:rsidRDefault="00000000" w:rsidRPr="00000000" w14:paraId="000000BF">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3.3.1 - Diary of a Cancer Patient</w:t>
            </w:r>
          </w:p>
          <w:p w:rsidR="00000000" w:rsidDel="00000000" w:rsidP="00000000" w:rsidRDefault="00000000" w:rsidRPr="00000000" w14:paraId="000000C0">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3.3.2 - Biofeedback Therapy with EKG</w:t>
            </w:r>
          </w:p>
          <w:p w:rsidR="00000000" w:rsidDel="00000000" w:rsidP="00000000" w:rsidRDefault="00000000" w:rsidRPr="00000000" w14:paraId="000000C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3.3.2 – Biofeedback Therapy with Hand Grip Monitors (Alternative for Project 3.3.3</w:t>
            </w:r>
          </w:p>
          <w:p w:rsidR="00000000" w:rsidDel="00000000" w:rsidP="00000000" w:rsidRDefault="00000000" w:rsidRPr="00000000" w14:paraId="000000C2">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Biofeedback Therapy with EKG)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p w:rsidR="00000000" w:rsidDel="00000000" w:rsidP="00000000" w:rsidRDefault="00000000" w:rsidRPr="00000000" w14:paraId="000000C4">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3.3.3 - Design of a Prosthetic Arm</w:t>
            </w:r>
          </w:p>
          <w:p w:rsidR="00000000" w:rsidDel="00000000" w:rsidP="00000000" w:rsidRDefault="00000000" w:rsidRPr="00000000" w14:paraId="000000C5">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3.3.4 - Occupational and Physical Therapy Careers</w:t>
            </w:r>
          </w:p>
          <w:p w:rsidR="00000000" w:rsidDel="00000000" w:rsidP="00000000" w:rsidRDefault="00000000" w:rsidRPr="00000000" w14:paraId="000000C6">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3.4: Building a Better Cancer Treatment (7 Days)</w:t>
            </w:r>
          </w:p>
          <w:p w:rsidR="00000000" w:rsidDel="00000000" w:rsidP="00000000" w:rsidRDefault="00000000" w:rsidRPr="00000000" w14:paraId="000000C7">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3.4.1 - Personalized Medicine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p w:rsidR="00000000" w:rsidDel="00000000" w:rsidP="00000000" w:rsidRDefault="00000000" w:rsidRPr="00000000" w14:paraId="000000C9">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3.4.2 – Nanofuture</w:t>
            </w:r>
          </w:p>
          <w:p w:rsidR="00000000" w:rsidDel="00000000" w:rsidP="00000000" w:rsidRDefault="00000000" w:rsidRPr="00000000" w14:paraId="000000CA">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3.4.3 - Clinical Trials           </w:t>
            </w:r>
          </w:p>
          <w:p w:rsidR="00000000" w:rsidDel="00000000" w:rsidP="00000000" w:rsidRDefault="00000000" w:rsidRPr="00000000" w14:paraId="000000CB">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3.4.4 - Tiny Treatment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p w:rsidR="00000000" w:rsidDel="00000000" w:rsidP="00000000" w:rsidRDefault="00000000" w:rsidRPr="00000000" w14:paraId="000000CD">
            <w:pPr>
              <w:widowControl w:val="0"/>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Four: How to Prevail When Organs Fail (24.5 Days)</w:t>
            </w:r>
          </w:p>
          <w:p w:rsidR="00000000" w:rsidDel="00000000" w:rsidP="00000000" w:rsidRDefault="00000000" w:rsidRPr="00000000" w14:paraId="000000CE">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4.1: Manufacturing Human Proteins (10 Days)</w:t>
            </w:r>
          </w:p>
          <w:p w:rsidR="00000000" w:rsidDel="00000000" w:rsidP="00000000" w:rsidRDefault="00000000" w:rsidRPr="00000000" w14:paraId="000000CF">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4.1.1 - All About Insulin</w:t>
            </w:r>
          </w:p>
          <w:p w:rsidR="00000000" w:rsidDel="00000000" w:rsidP="00000000" w:rsidRDefault="00000000" w:rsidRPr="00000000" w14:paraId="000000D0">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4.1.2 - Protein Factories</w:t>
            </w:r>
          </w:p>
          <w:p w:rsidR="00000000" w:rsidDel="00000000" w:rsidP="00000000" w:rsidRDefault="00000000" w:rsidRPr="00000000" w14:paraId="000000D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4.1.3 - Protein Purification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p w:rsidR="00000000" w:rsidDel="00000000" w:rsidP="00000000" w:rsidRDefault="00000000" w:rsidRPr="00000000" w14:paraId="000000D3">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4.1.4 - Protein Gel Electrophoresis</w:t>
            </w:r>
          </w:p>
          <w:p w:rsidR="00000000" w:rsidDel="00000000" w:rsidP="00000000" w:rsidRDefault="00000000" w:rsidRPr="00000000" w14:paraId="000000D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4.1.5 - Careers in Biomanufacturing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p w:rsidR="00000000" w:rsidDel="00000000" w:rsidP="00000000" w:rsidRDefault="00000000" w:rsidRPr="00000000" w14:paraId="000000D6">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4.2: Organ Failure (1.5 Days)</w:t>
            </w:r>
          </w:p>
          <w:p w:rsidR="00000000" w:rsidDel="00000000" w:rsidP="00000000" w:rsidRDefault="00000000" w:rsidRPr="00000000" w14:paraId="000000D7">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4.2.1 - Medical Detectives</w:t>
            </w:r>
          </w:p>
          <w:p w:rsidR="00000000" w:rsidDel="00000000" w:rsidP="00000000" w:rsidRDefault="00000000" w:rsidRPr="00000000" w14:paraId="000000D8">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4.3: Transplant (7.5 Days)</w:t>
            </w:r>
          </w:p>
          <w:p w:rsidR="00000000" w:rsidDel="00000000" w:rsidP="00000000" w:rsidRDefault="00000000" w:rsidRPr="00000000" w14:paraId="000000D9">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4.3.1 - Who Should Receive the Organ?</w:t>
            </w:r>
          </w:p>
          <w:p w:rsidR="00000000" w:rsidDel="00000000" w:rsidP="00000000" w:rsidRDefault="00000000" w:rsidRPr="00000000" w14:paraId="000000DA">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4.3.2 - Finding a Match</w:t>
            </w:r>
          </w:p>
          <w:p w:rsidR="00000000" w:rsidDel="00000000" w:rsidP="00000000" w:rsidRDefault="00000000" w:rsidRPr="00000000" w14:paraId="000000DB">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4.3.3 - Kidney Donation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p w:rsidR="00000000" w:rsidDel="00000000" w:rsidP="00000000" w:rsidRDefault="00000000" w:rsidRPr="00000000" w14:paraId="000000DD">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4.3.4 - You Be the Surgeon</w:t>
            </w:r>
          </w:p>
          <w:p w:rsidR="00000000" w:rsidDel="00000000" w:rsidP="00000000" w:rsidRDefault="00000000" w:rsidRPr="00000000" w14:paraId="000000DE">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4.3.5 - Transplant Team</w:t>
              <w:br w:type="textWrapping"/>
              <w:t xml:space="preserve">Activity 4.3.6 - Are All Transplants the Same?</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p w:rsidR="00000000" w:rsidDel="00000000" w:rsidP="00000000" w:rsidRDefault="00000000" w:rsidRPr="00000000" w14:paraId="000000E0">
            <w:pPr>
              <w:spacing w:after="100" w:before="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Lesson 4.4: Building a Better Body (5.5 Days)</w:t>
            </w:r>
          </w:p>
          <w:p w:rsidR="00000000" w:rsidDel="00000000" w:rsidP="00000000" w:rsidRDefault="00000000" w:rsidRPr="00000000" w14:paraId="000000E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4.4.1 - Replacement Parts</w:t>
            </w:r>
          </w:p>
          <w:p w:rsidR="00000000" w:rsidDel="00000000" w:rsidP="00000000" w:rsidRDefault="00000000" w:rsidRPr="00000000" w14:paraId="000000E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Problem 4.4.2 - The Bionic Human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p w:rsidR="00000000" w:rsidDel="00000000" w:rsidP="00000000" w:rsidRDefault="00000000" w:rsidRPr="00000000" w14:paraId="000000E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Activity 4.4.3 – Putting it all Together</w:t>
            </w:r>
          </w:p>
          <w:p w:rsidR="00000000" w:rsidDel="00000000" w:rsidP="00000000" w:rsidRDefault="00000000" w:rsidRPr="00000000" w14:paraId="000000E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for </w:t>
            </w:r>
            <w:r w:rsidDel="00000000" w:rsidR="00000000" w:rsidRPr="00000000">
              <w:rPr>
                <w:rFonts w:ascii="Times New Roman" w:cs="Times New Roman" w:eastAsia="Times New Roman" w:hAnsi="Times New Roman"/>
                <w:b w:val="1"/>
                <w:sz w:val="20"/>
                <w:szCs w:val="20"/>
                <w:rtl w:val="0"/>
              </w:rPr>
              <w:t xml:space="preserve">Semester Exam</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b w:val="1"/>
                <w:sz w:val="20"/>
                <w:szCs w:val="20"/>
                <w:rtl w:val="0"/>
              </w:rPr>
              <w:t xml:space="preserve">End of Course Test</w:t>
            </w:r>
            <w:r w:rsidDel="00000000" w:rsidR="00000000" w:rsidRPr="00000000">
              <w:rPr>
                <w:rFonts w:ascii="Times New Roman" w:cs="Times New Roman" w:eastAsia="Times New Roman" w:hAnsi="Times New Roman"/>
                <w:sz w:val="20"/>
                <w:szCs w:val="20"/>
                <w:rtl w:val="0"/>
              </w:rPr>
              <w:t xml:space="preserve"> for PLTW</w:t>
            </w:r>
          </w:p>
          <w:p w:rsidR="00000000" w:rsidDel="00000000" w:rsidP="00000000" w:rsidRDefault="00000000" w:rsidRPr="00000000" w14:paraId="000000E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for BACE</w:t>
            </w:r>
          </w:p>
        </w:tc>
      </w:tr>
    </w:tbl>
    <w:p w:rsidR="00000000" w:rsidDel="00000000" w:rsidP="00000000" w:rsidRDefault="00000000" w:rsidRPr="00000000" w14:paraId="000000E7">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8">
      <w:pPr>
        <w:pageBreakBefore w:val="0"/>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E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Parent &amp; Student Notifications </w:t>
      </w:r>
      <w:r w:rsidDel="00000000" w:rsidR="00000000" w:rsidRPr="00000000">
        <w:rPr>
          <w:rtl w:val="0"/>
        </w:rPr>
      </w:r>
    </w:p>
    <w:p w:rsidR="00000000" w:rsidDel="00000000" w:rsidP="00000000" w:rsidRDefault="00000000" w:rsidRPr="00000000" w14:paraId="000000E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should check our Schoology classroom as soon as possible.  Notes, videos, homework, extra credit, reminders, possible assignments and quizzes/tests will be uploaded often.  To join the Schoology classroom as a student, you should have been automatically added, but let me know if you were not.  If a parent would like a parent access code, please contact me.</w:t>
      </w:r>
    </w:p>
    <w:p w:rsidR="00000000" w:rsidDel="00000000" w:rsidP="00000000" w:rsidRDefault="00000000" w:rsidRPr="00000000" w14:paraId="000000E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D">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Contact/Science Help: </w:t>
      </w:r>
    </w:p>
    <w:p w:rsidR="00000000" w:rsidDel="00000000" w:rsidP="00000000" w:rsidRDefault="00000000" w:rsidRPr="00000000" w14:paraId="000000EE">
      <w:pPr>
        <w:pageBreakBefore w:val="0"/>
        <w:spacing w:line="240" w:lineRule="auto"/>
        <w:rPr>
          <w:rFonts w:ascii="Times New Roman" w:cs="Times New Roman" w:eastAsia="Times New Roman" w:hAnsi="Times New Roman"/>
          <w:sz w:val="20"/>
          <w:szCs w:val="20"/>
        </w:rPr>
      </w:pPr>
      <w:bookmarkStart w:colFirst="0" w:colLast="0" w:name="_gjdgxs" w:id="0"/>
      <w:bookmarkEnd w:id="0"/>
      <w:r w:rsidDel="00000000" w:rsidR="00000000" w:rsidRPr="00000000">
        <w:rPr>
          <w:rFonts w:ascii="Times New Roman" w:cs="Times New Roman" w:eastAsia="Times New Roman" w:hAnsi="Times New Roman"/>
          <w:sz w:val="20"/>
          <w:szCs w:val="20"/>
          <w:rtl w:val="0"/>
        </w:rPr>
        <w:t xml:space="preserve">I will be available to students during Refuel on most days.  I encourage both the students and parents to let me know if there is anything I can do to help with student success. Email is the best way to reach me during the year. The only bad question is the one that is not asked. Please use me as a resource because I am here to help you!  I look forward to helping each of you achieve success this year!</w:t>
      </w:r>
    </w:p>
    <w:p w:rsidR="00000000" w:rsidDel="00000000" w:rsidP="00000000" w:rsidRDefault="00000000" w:rsidRPr="00000000" w14:paraId="000000EF">
      <w:pPr>
        <w:spacing w:line="240" w:lineRule="auto"/>
        <w:ind w:left="0" w:firstLine="0"/>
        <w:rPr>
          <w:rFonts w:ascii="Times New Roman" w:cs="Times New Roman" w:eastAsia="Times New Roman" w:hAnsi="Times New Roman"/>
          <w:b w:val="1"/>
        </w:rPr>
      </w:pPr>
      <w:r w:rsidDel="00000000" w:rsidR="00000000" w:rsidRPr="00000000">
        <w:rPr>
          <w:rtl w:val="0"/>
        </w:rPr>
      </w:r>
    </w:p>
    <w:sectPr>
      <w:headerReference r:id="rId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Dancing Scrip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ageBreakBefore w:val="0"/>
      <w:ind w:left="-720" w:firstLine="720"/>
      <w:rPr>
        <w:b w:val="1"/>
        <w:sz w:val="26"/>
        <w:szCs w:val="26"/>
      </w:rPr>
    </w:pPr>
    <w:r w:rsidDel="00000000" w:rsidR="00000000" w:rsidRPr="00000000">
      <w:rPr>
        <w:b w:val="1"/>
        <w:sz w:val="26"/>
        <w:szCs w:val="26"/>
        <w:rtl w:val="0"/>
      </w:rPr>
      <w:t xml:space="preserve">James Clemens High School</w:t>
      <w:tab/>
      <w:tab/>
      <w:tab/>
      <w:tab/>
      <w:tab/>
      <w:t xml:space="preserve">   </w:t>
      <w:tab/>
      <w:t xml:space="preserve">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2900363</wp:posOffset>
          </wp:positionH>
          <wp:positionV relativeFrom="paragraph">
            <wp:posOffset>-342899</wp:posOffset>
          </wp:positionV>
          <wp:extent cx="1059579" cy="814388"/>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F1">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ab/>
      <w:tab/>
      <w:t xml:space="preserve">Extension:  95131</w:t>
    </w:r>
  </w:p>
  <w:p w:rsidR="00000000" w:rsidDel="00000000" w:rsidP="00000000" w:rsidRDefault="00000000" w:rsidRPr="00000000" w14:paraId="000000F2">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ab/>
      <w:tab/>
      <w:t xml:space="preserve">Email:  kmweir2@madisoncity.k12.al.us</w:t>
    </w:r>
  </w:p>
  <w:p w:rsidR="00000000" w:rsidDel="00000000" w:rsidP="00000000" w:rsidRDefault="00000000" w:rsidRPr="00000000" w14:paraId="000000F3">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madisoncity.k12.al.us/Page/11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